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4AC2F" w14:textId="7A16ACEB" w:rsidR="0038625C" w:rsidRPr="006B2E2B" w:rsidRDefault="0038625C" w:rsidP="0038625C">
      <w:pPr>
        <w:spacing w:after="0"/>
        <w:jc w:val="right"/>
        <w:rPr>
          <w:b/>
        </w:rPr>
      </w:pPr>
      <w:r w:rsidRPr="006B2E2B">
        <w:rPr>
          <w:b/>
        </w:rPr>
        <w:t xml:space="preserve">Załącznik nr </w:t>
      </w:r>
      <w:r>
        <w:rPr>
          <w:b/>
        </w:rPr>
        <w:t>4</w:t>
      </w:r>
      <w:r w:rsidRPr="006B2E2B">
        <w:rPr>
          <w:b/>
        </w:rPr>
        <w:t xml:space="preserve"> do Uchwały Nr </w:t>
      </w:r>
      <w:r w:rsidR="009B4AC1">
        <w:rPr>
          <w:b/>
        </w:rPr>
        <w:t>730/22/24</w:t>
      </w:r>
    </w:p>
    <w:p w14:paraId="1CAE6B68" w14:textId="77777777" w:rsidR="0038625C" w:rsidRPr="006B2E2B" w:rsidRDefault="0038625C" w:rsidP="0038625C">
      <w:pPr>
        <w:spacing w:after="0"/>
        <w:jc w:val="right"/>
        <w:rPr>
          <w:b/>
        </w:rPr>
      </w:pPr>
      <w:r w:rsidRPr="006B2E2B">
        <w:rPr>
          <w:b/>
        </w:rPr>
        <w:t>Zarządu Województwa Mazowieckiego</w:t>
      </w:r>
    </w:p>
    <w:p w14:paraId="6A5B3092" w14:textId="179116A8" w:rsidR="0038625C" w:rsidRPr="006B2E2B" w:rsidRDefault="0038625C" w:rsidP="0038625C">
      <w:pPr>
        <w:spacing w:after="0"/>
        <w:jc w:val="right"/>
        <w:rPr>
          <w:b/>
        </w:rPr>
      </w:pPr>
      <w:r w:rsidRPr="006B2E2B">
        <w:rPr>
          <w:b/>
        </w:rPr>
        <w:t xml:space="preserve"> z dnia </w:t>
      </w:r>
      <w:r w:rsidR="009B4AC1" w:rsidRPr="009B4AC1">
        <w:rPr>
          <w:b/>
        </w:rPr>
        <w:t>3 września 2024</w:t>
      </w:r>
    </w:p>
    <w:p w14:paraId="3EAFE599" w14:textId="38459EAA" w:rsidR="00943C1D" w:rsidRPr="00846E3E" w:rsidRDefault="00943C1D" w:rsidP="00943C1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 w:line="360" w:lineRule="auto"/>
        <w:jc w:val="right"/>
        <w:rPr>
          <w:rFonts w:ascii="Arial" w:eastAsia="Arial Unicode MS" w:hAnsi="Arial" w:cs="Arial"/>
          <w:color w:val="00000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495F674" w14:textId="77777777" w:rsidR="00FA3C9C" w:rsidRPr="00846E3E" w:rsidRDefault="00FA3C9C" w:rsidP="00127A5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0" w:after="60" w:line="360" w:lineRule="auto"/>
        <w:jc w:val="center"/>
        <w:rPr>
          <w:rFonts w:ascii="Arial" w:eastAsia="Times New Roman" w:hAnsi="Arial" w:cs="Arial"/>
          <w:b/>
          <w:bCs/>
          <w:color w:val="00000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81CACB7" w14:textId="77777777" w:rsidR="00ED1A5F" w:rsidRPr="00846E3E" w:rsidRDefault="00686AAC" w:rsidP="00127A5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0" w:after="60" w:line="360" w:lineRule="auto"/>
        <w:jc w:val="center"/>
        <w:rPr>
          <w:rFonts w:ascii="Arial" w:eastAsia="Times New Roman" w:hAnsi="Arial" w:cs="Arial"/>
          <w:b/>
          <w:bCs/>
          <w:color w:val="00000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46E3E">
        <w:rPr>
          <w:rFonts w:ascii="Arial" w:eastAsia="Times New Roman" w:hAnsi="Arial" w:cs="Arial"/>
          <w:b/>
          <w:bCs/>
          <w:color w:val="00000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FORMULARZ </w:t>
      </w:r>
      <w:r w:rsidR="00AA5BDE" w:rsidRPr="00846E3E">
        <w:rPr>
          <w:rFonts w:ascii="Arial" w:eastAsia="Times New Roman" w:hAnsi="Arial" w:cs="Arial"/>
          <w:b/>
          <w:bCs/>
          <w:color w:val="00000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KONSULTACYJNY</w:t>
      </w:r>
      <w:r w:rsidR="00F72440" w:rsidRPr="00846E3E">
        <w:rPr>
          <w:rFonts w:ascii="Arial" w:eastAsia="Times New Roman" w:hAnsi="Arial" w:cs="Arial"/>
          <w:b/>
          <w:bCs/>
          <w:color w:val="00000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5C002A9D" w14:textId="7AE30320" w:rsidR="00AA5BDE" w:rsidRPr="00E43A6C" w:rsidRDefault="000D339C" w:rsidP="007917F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0" w:after="6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E43A6C">
        <w:rPr>
          <w:rFonts w:ascii="Arial" w:hAnsi="Arial" w:cs="Arial"/>
          <w:b/>
          <w:i/>
          <w:sz w:val="20"/>
          <w:szCs w:val="20"/>
        </w:rPr>
        <w:t>projektu Planu wykonawczego do Strategii Rozwoju Województwa Mazowieckiego 2030+ Innowacyjne Mazowsze w obszarze Kultura i dziedzictwo wraz z Prognozą oddziaływania na środowisko</w:t>
      </w:r>
    </w:p>
    <w:p w14:paraId="71FBED77" w14:textId="77777777" w:rsidR="00FB19CA" w:rsidRPr="00846E3E" w:rsidRDefault="00FB19CA" w:rsidP="000D339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0" w:after="60" w:line="360" w:lineRule="auto"/>
        <w:jc w:val="center"/>
        <w:rPr>
          <w:rFonts w:ascii="Arial" w:eastAsia="Times New Roman" w:hAnsi="Arial" w:cs="Arial"/>
          <w:b/>
          <w:bCs/>
          <w:color w:val="00000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D6FA833" w14:textId="77777777" w:rsidR="00127A5E" w:rsidRPr="00846E3E" w:rsidRDefault="00FA3C9C" w:rsidP="00127A5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0" w:after="60" w:line="360" w:lineRule="auto"/>
        <w:jc w:val="both"/>
        <w:rPr>
          <w:rFonts w:ascii="Arial" w:eastAsia="Helvetica Neue" w:hAnsi="Arial" w:cs="Arial"/>
          <w:color w:val="00000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46E3E">
        <w:rPr>
          <w:rFonts w:ascii="Arial" w:eastAsia="Times New Roman" w:hAnsi="Arial" w:cs="Arial"/>
          <w:b/>
          <w:bCs/>
          <w:color w:val="00000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1. Informacja o </w:t>
      </w:r>
      <w:r w:rsidR="00E97DB1" w:rsidRPr="00846E3E">
        <w:rPr>
          <w:rFonts w:ascii="Arial" w:eastAsia="Times New Roman" w:hAnsi="Arial" w:cs="Arial"/>
          <w:b/>
          <w:bCs/>
          <w:color w:val="00000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podmiocie wyrażającym </w:t>
      </w:r>
      <w:r w:rsidRPr="00846E3E">
        <w:rPr>
          <w:rFonts w:ascii="Arial" w:eastAsia="Times New Roman" w:hAnsi="Arial" w:cs="Arial"/>
          <w:b/>
          <w:bCs/>
          <w:color w:val="00000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opinię, uwagę, wniosek.</w:t>
      </w:r>
    </w:p>
    <w:tbl>
      <w:tblPr>
        <w:tblStyle w:val="TableNormal1"/>
        <w:tblW w:w="98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  <w:tblCaption w:val="Formularz do podania informacji o podmiocie wyrażającym opinię, uwagę lub wniosek"/>
        <w:tblDescription w:val="Formularz zawiera pola przewidziane do wpisania danych wnioskodawcy: w pierwszej kolumnie podano, jakie dane powinien podać wnioskodawca, a prawą pozostawiono pustą na potrzeby wpisania danych."/>
      </w:tblPr>
      <w:tblGrid>
        <w:gridCol w:w="2547"/>
        <w:gridCol w:w="7263"/>
      </w:tblGrid>
      <w:tr w:rsidR="00127A5E" w:rsidRPr="00846E3E" w14:paraId="259C22C6" w14:textId="77777777" w:rsidTr="0072749F">
        <w:trPr>
          <w:trHeight w:val="72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14:paraId="0F9453DE" w14:textId="77777777" w:rsidR="00127A5E" w:rsidRPr="00846E3E" w:rsidRDefault="00127A5E" w:rsidP="00FB19CA">
            <w:pPr>
              <w:tabs>
                <w:tab w:val="left" w:pos="708"/>
                <w:tab w:val="left" w:pos="1416"/>
                <w:tab w:val="left" w:pos="2124"/>
              </w:tabs>
              <w:spacing w:before="60" w:after="60"/>
              <w:ind w:left="34"/>
              <w:rPr>
                <w:rFonts w:ascii="Arial" w:eastAsia="Helvetica Neue" w:hAnsi="Arial" w:cs="Arial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46E3E">
              <w:rPr>
                <w:rFonts w:ascii="Arial" w:eastAsia="Times New Roman" w:hAnsi="Arial" w:cs="Arial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imię i nazwisko/</w:t>
            </w:r>
          </w:p>
          <w:p w14:paraId="48622CFC" w14:textId="77777777" w:rsidR="00127A5E" w:rsidRPr="00846E3E" w:rsidRDefault="00127A5E" w:rsidP="00FB19CA">
            <w:pPr>
              <w:tabs>
                <w:tab w:val="left" w:pos="708"/>
                <w:tab w:val="left" w:pos="1416"/>
                <w:tab w:val="left" w:pos="2124"/>
              </w:tabs>
              <w:spacing w:before="60" w:after="60"/>
              <w:ind w:left="34"/>
              <w:rPr>
                <w:rFonts w:ascii="Arial" w:eastAsia="Times New Roman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46E3E">
              <w:rPr>
                <w:rFonts w:ascii="Arial" w:eastAsia="Times New Roman" w:hAnsi="Arial" w:cs="Arial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nazwa organizacji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4A85E" w14:textId="77777777" w:rsidR="00127A5E" w:rsidRPr="00846E3E" w:rsidRDefault="00127A5E" w:rsidP="00127A5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27A5E" w:rsidRPr="00846E3E" w14:paraId="1AEF4F2B" w14:textId="77777777" w:rsidTr="0072749F">
        <w:trPr>
          <w:trHeight w:val="66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14:paraId="71EECCE2" w14:textId="77777777" w:rsidR="00127A5E" w:rsidRPr="00846E3E" w:rsidRDefault="00127A5E" w:rsidP="00FB19CA">
            <w:pPr>
              <w:tabs>
                <w:tab w:val="left" w:pos="708"/>
                <w:tab w:val="left" w:pos="1416"/>
                <w:tab w:val="left" w:pos="2124"/>
              </w:tabs>
              <w:ind w:left="34"/>
              <w:rPr>
                <w:rFonts w:ascii="Arial" w:eastAsia="Times New Roman" w:hAnsi="Arial" w:cs="Arial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46E3E">
              <w:rPr>
                <w:rFonts w:ascii="Arial" w:eastAsia="Times New Roman" w:hAnsi="Arial" w:cs="Arial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status prawny </w:t>
            </w:r>
          </w:p>
          <w:p w14:paraId="7136FAD3" w14:textId="77777777" w:rsidR="00127A5E" w:rsidRPr="00846E3E" w:rsidRDefault="00127A5E" w:rsidP="00FB19CA">
            <w:pPr>
              <w:tabs>
                <w:tab w:val="left" w:pos="708"/>
                <w:tab w:val="left" w:pos="1416"/>
                <w:tab w:val="left" w:pos="2124"/>
              </w:tabs>
              <w:spacing w:before="60"/>
              <w:ind w:left="34"/>
              <w:rPr>
                <w:rFonts w:ascii="Arial" w:eastAsia="Times New Roman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46E3E">
              <w:rPr>
                <w:rFonts w:ascii="Arial" w:eastAsia="Times New Roman" w:hAnsi="Arial" w:cs="Arial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organizacji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17340" w14:textId="77777777" w:rsidR="00127A5E" w:rsidRPr="00846E3E" w:rsidRDefault="00127A5E" w:rsidP="00127A5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27A5E" w:rsidRPr="00846E3E" w14:paraId="0D157821" w14:textId="77777777" w:rsidTr="0072749F">
        <w:trPr>
          <w:trHeight w:val="66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14:paraId="69BCF431" w14:textId="77777777" w:rsidR="00127A5E" w:rsidRPr="00846E3E" w:rsidRDefault="00127A5E" w:rsidP="00FB19CA">
            <w:pPr>
              <w:tabs>
                <w:tab w:val="left" w:pos="708"/>
                <w:tab w:val="left" w:pos="1416"/>
                <w:tab w:val="left" w:pos="2124"/>
              </w:tabs>
              <w:spacing w:before="60" w:after="60"/>
              <w:ind w:left="34"/>
              <w:rPr>
                <w:rFonts w:ascii="Arial" w:eastAsia="Times New Roman" w:hAnsi="Arial" w:cs="Arial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46E3E">
              <w:rPr>
                <w:rFonts w:ascii="Arial" w:eastAsia="Times New Roman" w:hAnsi="Arial" w:cs="Arial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adres do </w:t>
            </w:r>
          </w:p>
          <w:p w14:paraId="10F0F843" w14:textId="77777777" w:rsidR="00127A5E" w:rsidRPr="00846E3E" w:rsidRDefault="00127A5E" w:rsidP="00FB19CA">
            <w:pPr>
              <w:tabs>
                <w:tab w:val="left" w:pos="708"/>
                <w:tab w:val="left" w:pos="1416"/>
                <w:tab w:val="left" w:pos="2124"/>
              </w:tabs>
              <w:spacing w:before="60" w:after="60"/>
              <w:ind w:left="34"/>
              <w:rPr>
                <w:rFonts w:ascii="Arial" w:eastAsia="Times New Roman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46E3E">
              <w:rPr>
                <w:rFonts w:ascii="Arial" w:eastAsia="Times New Roman" w:hAnsi="Arial" w:cs="Arial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korespondencji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0CA81" w14:textId="77777777" w:rsidR="00127A5E" w:rsidRPr="00846E3E" w:rsidRDefault="00127A5E" w:rsidP="00127A5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27A5E" w:rsidRPr="00846E3E" w14:paraId="6B3AEC9B" w14:textId="77777777" w:rsidTr="0072749F">
        <w:trPr>
          <w:trHeight w:val="32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14:paraId="0BAE457C" w14:textId="77777777" w:rsidR="00127A5E" w:rsidRPr="00846E3E" w:rsidRDefault="00127A5E" w:rsidP="00127A5E">
            <w:pPr>
              <w:tabs>
                <w:tab w:val="left" w:pos="708"/>
                <w:tab w:val="left" w:pos="1416"/>
                <w:tab w:val="left" w:pos="2124"/>
              </w:tabs>
              <w:spacing w:before="60" w:after="60" w:line="360" w:lineRule="auto"/>
              <w:ind w:left="34"/>
              <w:rPr>
                <w:rFonts w:ascii="Arial" w:eastAsia="Times New Roman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46E3E">
              <w:rPr>
                <w:rFonts w:ascii="Arial" w:eastAsia="Times New Roman" w:hAnsi="Arial" w:cs="Arial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e-mail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C6211" w14:textId="77777777" w:rsidR="00127A5E" w:rsidRPr="00846E3E" w:rsidRDefault="00127A5E" w:rsidP="00127A5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27A5E" w:rsidRPr="00846E3E" w14:paraId="63711708" w14:textId="77777777" w:rsidTr="0072749F">
        <w:trPr>
          <w:trHeight w:val="40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14:paraId="4E93EC9F" w14:textId="77777777" w:rsidR="00127A5E" w:rsidRPr="00846E3E" w:rsidRDefault="00127A5E" w:rsidP="00127A5E">
            <w:pPr>
              <w:tabs>
                <w:tab w:val="left" w:pos="708"/>
                <w:tab w:val="left" w:pos="1416"/>
                <w:tab w:val="left" w:pos="2124"/>
              </w:tabs>
              <w:spacing w:before="60" w:after="60" w:line="360" w:lineRule="auto"/>
              <w:ind w:left="34"/>
              <w:rPr>
                <w:rFonts w:ascii="Arial" w:eastAsia="Times New Roman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46E3E">
              <w:rPr>
                <w:rFonts w:ascii="Arial" w:eastAsia="Times New Roman" w:hAnsi="Arial" w:cs="Arial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tel./faks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96269" w14:textId="77777777" w:rsidR="00127A5E" w:rsidRPr="00846E3E" w:rsidRDefault="00127A5E" w:rsidP="00127A5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418C8825" w14:textId="77777777" w:rsidR="00127A5E" w:rsidRPr="00846E3E" w:rsidRDefault="00127A5E" w:rsidP="00127A5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0" w:after="60" w:line="360" w:lineRule="auto"/>
        <w:jc w:val="both"/>
        <w:rPr>
          <w:rFonts w:ascii="Arial" w:eastAsia="Helvetica Neue" w:hAnsi="Arial" w:cs="Arial"/>
          <w:color w:val="00000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74FB800" w14:textId="27016ED2" w:rsidR="00127A5E" w:rsidRPr="009F2CFA" w:rsidRDefault="00127A5E" w:rsidP="00A2642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0" w:after="60" w:line="276" w:lineRule="auto"/>
        <w:jc w:val="both"/>
        <w:rPr>
          <w:rFonts w:ascii="Arial" w:eastAsia="Times New Roman" w:hAnsi="Arial" w:cs="Arial"/>
          <w:b/>
          <w:bCs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46E3E">
        <w:rPr>
          <w:rFonts w:ascii="Arial" w:eastAsia="Times New Roman" w:hAnsi="Arial" w:cs="Arial"/>
          <w:b/>
          <w:bCs/>
          <w:color w:val="00000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2. </w:t>
      </w:r>
      <w:r w:rsidR="00FA3C9C" w:rsidRPr="00846E3E">
        <w:rPr>
          <w:rFonts w:ascii="Arial" w:eastAsia="Times New Roman" w:hAnsi="Arial" w:cs="Arial"/>
          <w:b/>
          <w:bCs/>
          <w:color w:val="00000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Wyrażana</w:t>
      </w:r>
      <w:r w:rsidR="00AA5BDE" w:rsidRPr="00846E3E">
        <w:rPr>
          <w:rFonts w:ascii="Arial" w:eastAsia="Times New Roman" w:hAnsi="Arial" w:cs="Arial"/>
          <w:b/>
          <w:bCs/>
          <w:color w:val="00000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A3C9C" w:rsidRPr="00846E3E">
        <w:rPr>
          <w:rFonts w:ascii="Arial" w:eastAsia="Times New Roman" w:hAnsi="Arial" w:cs="Arial"/>
          <w:b/>
          <w:bCs/>
          <w:color w:val="00000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opinia</w:t>
      </w:r>
      <w:r w:rsidR="00AA5BDE" w:rsidRPr="00846E3E">
        <w:rPr>
          <w:rFonts w:ascii="Arial" w:eastAsia="Times New Roman" w:hAnsi="Arial" w:cs="Arial"/>
          <w:b/>
          <w:bCs/>
          <w:color w:val="00000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FA3C9C" w:rsidRPr="00846E3E">
        <w:rPr>
          <w:rFonts w:ascii="Arial" w:eastAsia="Times New Roman" w:hAnsi="Arial" w:cs="Arial"/>
          <w:b/>
          <w:bCs/>
          <w:color w:val="00000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uwaga</w:t>
      </w:r>
      <w:r w:rsidR="00AA5BDE" w:rsidRPr="00846E3E">
        <w:rPr>
          <w:rFonts w:ascii="Arial" w:eastAsia="Times New Roman" w:hAnsi="Arial" w:cs="Arial"/>
          <w:b/>
          <w:bCs/>
          <w:color w:val="00000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, wnios</w:t>
      </w:r>
      <w:r w:rsidR="00FA3C9C" w:rsidRPr="00846E3E">
        <w:rPr>
          <w:rFonts w:ascii="Arial" w:eastAsia="Times New Roman" w:hAnsi="Arial" w:cs="Arial"/>
          <w:b/>
          <w:bCs/>
          <w:color w:val="00000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ek</w:t>
      </w:r>
      <w:r w:rsidR="003F5805">
        <w:rPr>
          <w:rFonts w:ascii="Arial" w:eastAsia="Times New Roman" w:hAnsi="Arial" w:cs="Arial"/>
          <w:b/>
          <w:bCs/>
          <w:color w:val="00000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3F5805" w:rsidRPr="009F2CFA">
        <w:rPr>
          <w:rFonts w:ascii="Arial" w:eastAsia="Times New Roman" w:hAnsi="Arial" w:cs="Arial"/>
          <w:b/>
          <w:bCs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 projektu </w:t>
      </w:r>
      <w:r w:rsidR="003F5805" w:rsidRPr="009F2CFA">
        <w:rPr>
          <w:rFonts w:ascii="Arial" w:eastAsia="Times New Roman" w:hAnsi="Arial" w:cs="Arial"/>
          <w:b/>
          <w:bCs/>
          <w:i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Planu </w:t>
      </w:r>
      <w:r w:rsidR="00F74023" w:rsidRPr="009F2CFA">
        <w:rPr>
          <w:rFonts w:ascii="Arial" w:hAnsi="Arial" w:cs="Arial"/>
          <w:b/>
          <w:i/>
        </w:rPr>
        <w:t>wykonawczego do Strategii Rozwoju Województwa Mazowieckiego 2030+ Innowacyjne Mazowsze w obszarze Kultura i dziedzictwo</w:t>
      </w:r>
      <w:r w:rsidR="00F74023" w:rsidRPr="009F2CFA">
        <w:rPr>
          <w:rFonts w:ascii="Arial" w:hAnsi="Arial" w:cs="Arial"/>
          <w:b/>
          <w:i/>
          <w:sz w:val="20"/>
          <w:szCs w:val="20"/>
        </w:rPr>
        <w:t xml:space="preserve"> </w:t>
      </w:r>
      <w:r w:rsidR="003F5805" w:rsidRPr="009F2CFA">
        <w:rPr>
          <w:rFonts w:ascii="Arial" w:eastAsia="Times New Roman" w:hAnsi="Arial" w:cs="Arial"/>
          <w:b/>
          <w:bCs/>
          <w:i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lub/i Prognozy Oddziaływania na Środowisko</w:t>
      </w:r>
      <w:r w:rsidR="007917FC" w:rsidRPr="009F2CFA">
        <w:rPr>
          <w:rFonts w:ascii="Arial" w:eastAsia="Times New Roman" w:hAnsi="Arial" w:cs="Arial"/>
          <w:b/>
          <w:bCs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1E176D40" w14:textId="449CD6C9" w:rsidR="002C41B1" w:rsidRDefault="002C41B1" w:rsidP="00127A5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0" w:after="60" w:line="360" w:lineRule="auto"/>
        <w:jc w:val="both"/>
        <w:rPr>
          <w:rFonts w:ascii="Arial" w:eastAsia="Times New Roman" w:hAnsi="Arial" w:cs="Arial"/>
          <w:b/>
          <w:bCs/>
          <w:color w:val="FF000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FE8A52D" w14:textId="71332681" w:rsidR="002C41B1" w:rsidRDefault="002C41B1" w:rsidP="00127A5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0" w:after="60" w:line="360" w:lineRule="auto"/>
        <w:jc w:val="both"/>
        <w:rPr>
          <w:rFonts w:ascii="Arial" w:eastAsia="Times New Roman" w:hAnsi="Arial" w:cs="Arial"/>
          <w:b/>
          <w:bCs/>
          <w:color w:val="FF000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590A6A" w14:textId="5F67E919" w:rsidR="002C41B1" w:rsidRDefault="002C41B1" w:rsidP="00127A5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0" w:after="60" w:line="360" w:lineRule="auto"/>
        <w:jc w:val="both"/>
        <w:rPr>
          <w:rFonts w:ascii="Arial" w:eastAsia="Times New Roman" w:hAnsi="Arial" w:cs="Arial"/>
          <w:b/>
          <w:bCs/>
          <w:color w:val="FF000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663D53" w14:textId="7E17357F" w:rsidR="002C41B1" w:rsidRDefault="002C41B1" w:rsidP="00127A5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0" w:after="60" w:line="360" w:lineRule="auto"/>
        <w:jc w:val="both"/>
        <w:rPr>
          <w:rFonts w:ascii="Arial" w:eastAsia="Times New Roman" w:hAnsi="Arial" w:cs="Arial"/>
          <w:b/>
          <w:bCs/>
          <w:color w:val="FF000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B6C3A5A" w14:textId="15711E2B" w:rsidR="002C41B1" w:rsidRDefault="002C41B1" w:rsidP="00127A5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0" w:after="60" w:line="360" w:lineRule="auto"/>
        <w:jc w:val="both"/>
        <w:rPr>
          <w:rFonts w:ascii="Arial" w:eastAsia="Times New Roman" w:hAnsi="Arial" w:cs="Arial"/>
          <w:b/>
          <w:bCs/>
          <w:color w:val="FF000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F9F2553" w14:textId="45A87AF9" w:rsidR="002C41B1" w:rsidRDefault="002C41B1" w:rsidP="00127A5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0" w:after="60" w:line="360" w:lineRule="auto"/>
        <w:jc w:val="both"/>
        <w:rPr>
          <w:rFonts w:ascii="Arial" w:eastAsia="Times New Roman" w:hAnsi="Arial" w:cs="Arial"/>
          <w:b/>
          <w:bCs/>
          <w:color w:val="FF000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B827301" w14:textId="6328BCD5" w:rsidR="002C41B1" w:rsidRDefault="002C41B1" w:rsidP="00127A5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0" w:after="60" w:line="360" w:lineRule="auto"/>
        <w:jc w:val="both"/>
        <w:rPr>
          <w:rFonts w:ascii="Arial" w:eastAsia="Times New Roman" w:hAnsi="Arial" w:cs="Arial"/>
          <w:b/>
          <w:bCs/>
          <w:color w:val="FF000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CE1266D" w14:textId="77777777" w:rsidR="002C41B1" w:rsidRPr="003F5805" w:rsidRDefault="002C41B1" w:rsidP="00127A5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0" w:after="60" w:line="360" w:lineRule="auto"/>
        <w:jc w:val="both"/>
        <w:rPr>
          <w:rFonts w:ascii="Arial" w:eastAsia="Helvetica Neue" w:hAnsi="Arial" w:cs="Arial"/>
          <w:b/>
          <w:bCs/>
          <w:color w:val="FF000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E5414DF" w14:textId="77777777" w:rsidR="002C41B1" w:rsidRDefault="002C41B1" w:rsidP="00127A5E">
      <w:pPr>
        <w:spacing w:before="60" w:after="60" w:line="360" w:lineRule="auto"/>
        <w:jc w:val="center"/>
        <w:rPr>
          <w:rFonts w:ascii="Arial" w:eastAsia="Times New Roman" w:hAnsi="Arial" w:cs="Arial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sectPr w:rsidR="002C41B1" w:rsidSect="00AF7EC4"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Normal1"/>
        <w:tblW w:w="144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  <w:tblCaption w:val="Formularz do wpisywania opinii, uwag i wniosków"/>
        <w:tblDescription w:val="Formularz zawiera pola przewidziane do wpisania zgłaszanych uwag: w pierwszym wierszu przedstawiono nagłówki pól, a kolejne wiersze pozostawiono puste na potrzeby wpisania uwag. Wyjątkiem jest pierwsza kolumna, w której wpisano numerację kolejnych wierszy."/>
      </w:tblPr>
      <w:tblGrid>
        <w:gridCol w:w="846"/>
        <w:gridCol w:w="2835"/>
        <w:gridCol w:w="6946"/>
        <w:gridCol w:w="3833"/>
      </w:tblGrid>
      <w:tr w:rsidR="00127A5E" w:rsidRPr="00846E3E" w14:paraId="7A7BA74E" w14:textId="77777777" w:rsidTr="00820284">
        <w:trPr>
          <w:trHeight w:val="373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2B98E" w14:textId="6449CD41" w:rsidR="00127A5E" w:rsidRPr="00846E3E" w:rsidRDefault="00127A5E" w:rsidP="00127A5E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46E3E">
              <w:rPr>
                <w:rFonts w:ascii="Arial" w:eastAsia="Times New Roman" w:hAnsi="Arial" w:cs="Arial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56974" w14:textId="77777777" w:rsidR="00127A5E" w:rsidRPr="00846E3E" w:rsidRDefault="00127A5E" w:rsidP="00A2642D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46E3E">
              <w:rPr>
                <w:rFonts w:ascii="Arial" w:eastAsia="Times New Roman" w:hAnsi="Arial" w:cs="Arial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Część dokumentu, do którego odnosi się </w:t>
            </w:r>
            <w:r w:rsidR="00FA3C9C" w:rsidRPr="00846E3E">
              <w:rPr>
                <w:rFonts w:ascii="Arial" w:eastAsia="Times New Roman" w:hAnsi="Arial" w:cs="Arial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wyrażana </w:t>
            </w:r>
            <w:r w:rsidR="00AA5BDE" w:rsidRPr="00846E3E">
              <w:rPr>
                <w:rFonts w:ascii="Arial" w:eastAsia="Times New Roman" w:hAnsi="Arial" w:cs="Arial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opinia, uwaga, wniosek </w:t>
            </w:r>
            <w:r w:rsidRPr="00846E3E">
              <w:rPr>
                <w:rFonts w:ascii="Arial" w:eastAsia="Times New Roman" w:hAnsi="Arial" w:cs="Arial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(rozdział/strona/punkt)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B846B" w14:textId="209ACC5A" w:rsidR="00127A5E" w:rsidRPr="000D4985" w:rsidRDefault="00127A5E" w:rsidP="00A2642D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846E3E">
              <w:rPr>
                <w:rFonts w:ascii="Arial" w:eastAsia="Times New Roman" w:hAnsi="Arial" w:cs="Arial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Treść </w:t>
            </w:r>
            <w:r w:rsidR="00FA3C9C" w:rsidRPr="00846E3E">
              <w:rPr>
                <w:rFonts w:ascii="Arial" w:eastAsia="Times New Roman" w:hAnsi="Arial" w:cs="Arial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wyrażanej</w:t>
            </w:r>
            <w:r w:rsidR="00AA5BDE" w:rsidRPr="00846E3E">
              <w:rPr>
                <w:rFonts w:ascii="Arial" w:eastAsia="Times New Roman" w:hAnsi="Arial" w:cs="Arial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FA3C9C" w:rsidRPr="00846E3E">
              <w:rPr>
                <w:rFonts w:ascii="Arial" w:eastAsia="Times New Roman" w:hAnsi="Arial" w:cs="Arial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opinii</w:t>
            </w:r>
            <w:r w:rsidR="00AA5BDE" w:rsidRPr="00846E3E">
              <w:rPr>
                <w:rFonts w:ascii="Arial" w:eastAsia="Times New Roman" w:hAnsi="Arial" w:cs="Arial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uwagi, wniosku </w:t>
            </w:r>
            <w:r w:rsidRPr="00846E3E">
              <w:rPr>
                <w:rFonts w:ascii="Arial" w:eastAsia="Times New Roman" w:hAnsi="Arial" w:cs="Arial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oraz propozycja zmiany zapisu</w:t>
            </w:r>
            <w:r w:rsidR="00FA3C9C" w:rsidRPr="00846E3E">
              <w:rPr>
                <w:rFonts w:ascii="Arial" w:eastAsia="Times New Roman" w:hAnsi="Arial" w:cs="Arial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projektu </w:t>
            </w:r>
            <w:r w:rsidR="002C41B1" w:rsidRPr="009F2CFA">
              <w:rPr>
                <w:rFonts w:ascii="Arial" w:hAnsi="Arial" w:cs="Arial"/>
                <w:b/>
                <w:bCs/>
                <w:i/>
              </w:rPr>
              <w:t>Planu wykonawczego do Strategii Rozwoju Województwa Mazowieckiego 2030+ Innowacyjne Mazowsze w obszarze Kultura i dziedzictwo</w:t>
            </w:r>
            <w:r w:rsidR="003F5805" w:rsidRPr="009F2CFA">
              <w:rPr>
                <w:rFonts w:ascii="Arial" w:hAnsi="Arial" w:cs="Arial"/>
                <w:b/>
                <w:bCs/>
                <w:i/>
              </w:rPr>
              <w:t xml:space="preserve"> lub/i Prognozy Oddziaływania na Środowisko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3F1B0" w14:textId="77777777" w:rsidR="00127A5E" w:rsidRPr="00846E3E" w:rsidRDefault="00127A5E" w:rsidP="00127A5E">
            <w:pPr>
              <w:tabs>
                <w:tab w:val="left" w:pos="708"/>
                <w:tab w:val="left" w:pos="1416"/>
                <w:tab w:val="left" w:pos="2124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46E3E">
              <w:rPr>
                <w:rFonts w:ascii="Arial" w:eastAsia="Times New Roman" w:hAnsi="Arial" w:cs="Arial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Uzasadnienie</w:t>
            </w:r>
          </w:p>
        </w:tc>
      </w:tr>
      <w:tr w:rsidR="00127A5E" w:rsidRPr="00846E3E" w14:paraId="09CA2967" w14:textId="77777777" w:rsidTr="00820284">
        <w:trPr>
          <w:trHeight w:val="81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0DFC0" w14:textId="4FC68E87" w:rsidR="00127A5E" w:rsidRPr="00730D35" w:rsidRDefault="00127A5E" w:rsidP="00730D35">
            <w:pPr>
              <w:pStyle w:val="Akapitzlist"/>
              <w:numPr>
                <w:ilvl w:val="0"/>
                <w:numId w:val="5"/>
              </w:numPr>
              <w:spacing w:before="60" w:after="60" w:line="360" w:lineRule="auto"/>
              <w:jc w:val="both"/>
              <w:rPr>
                <w:rFonts w:ascii="Arial" w:eastAsia="Times New Roman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48E35" w14:textId="77777777" w:rsidR="00127A5E" w:rsidRPr="00846E3E" w:rsidRDefault="00127A5E" w:rsidP="00127A5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06FB4" w14:textId="77777777" w:rsidR="00127A5E" w:rsidRPr="00846E3E" w:rsidRDefault="00127A5E" w:rsidP="00127A5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A2E2D" w14:textId="77777777" w:rsidR="00127A5E" w:rsidRPr="00846E3E" w:rsidRDefault="00127A5E" w:rsidP="00127A5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30D35" w:rsidRPr="00846E3E" w14:paraId="05F77856" w14:textId="77777777" w:rsidTr="00820284">
        <w:trPr>
          <w:trHeight w:val="81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74D53" w14:textId="77777777" w:rsidR="00730D35" w:rsidRPr="00730D35" w:rsidRDefault="00730D35" w:rsidP="00730D35">
            <w:pPr>
              <w:pStyle w:val="Akapitzlist"/>
              <w:numPr>
                <w:ilvl w:val="0"/>
                <w:numId w:val="5"/>
              </w:numPr>
              <w:spacing w:before="60" w:after="6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E53DA" w14:textId="77777777" w:rsidR="00730D35" w:rsidRPr="00846E3E" w:rsidRDefault="00730D35" w:rsidP="00127A5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39ED8" w14:textId="77777777" w:rsidR="00730D35" w:rsidRPr="00846E3E" w:rsidRDefault="00730D35" w:rsidP="00127A5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1BDB5" w14:textId="77777777" w:rsidR="00730D35" w:rsidRPr="00846E3E" w:rsidRDefault="00730D35" w:rsidP="00127A5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30D35" w:rsidRPr="00846E3E" w14:paraId="0C8FB2F7" w14:textId="77777777" w:rsidTr="00820284">
        <w:trPr>
          <w:trHeight w:val="81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A386A" w14:textId="77777777" w:rsidR="00730D35" w:rsidRPr="00730D35" w:rsidRDefault="00730D35" w:rsidP="00730D35">
            <w:pPr>
              <w:pStyle w:val="Akapitzlist"/>
              <w:numPr>
                <w:ilvl w:val="0"/>
                <w:numId w:val="5"/>
              </w:numPr>
              <w:spacing w:before="60" w:after="6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2F46D" w14:textId="77777777" w:rsidR="00730D35" w:rsidRPr="00846E3E" w:rsidRDefault="00730D35" w:rsidP="00127A5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7E318" w14:textId="77777777" w:rsidR="00730D35" w:rsidRPr="00846E3E" w:rsidRDefault="00730D35" w:rsidP="00127A5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00655" w14:textId="77777777" w:rsidR="00730D35" w:rsidRPr="00846E3E" w:rsidRDefault="00730D35" w:rsidP="00127A5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30D35" w:rsidRPr="00846E3E" w14:paraId="222D0971" w14:textId="77777777" w:rsidTr="00820284">
        <w:trPr>
          <w:trHeight w:val="81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BC4DC" w14:textId="77777777" w:rsidR="00730D35" w:rsidRPr="00730D35" w:rsidRDefault="00730D35" w:rsidP="00730D35">
            <w:pPr>
              <w:pStyle w:val="Akapitzlist"/>
              <w:numPr>
                <w:ilvl w:val="0"/>
                <w:numId w:val="5"/>
              </w:numPr>
              <w:spacing w:before="60" w:after="6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BEB89" w14:textId="77777777" w:rsidR="00730D35" w:rsidRPr="00846E3E" w:rsidRDefault="00730D35" w:rsidP="00127A5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7C8C7" w14:textId="77777777" w:rsidR="00730D35" w:rsidRPr="00846E3E" w:rsidRDefault="00730D35" w:rsidP="00127A5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E4440" w14:textId="77777777" w:rsidR="00730D35" w:rsidRPr="00846E3E" w:rsidRDefault="00730D35" w:rsidP="00127A5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30D35" w:rsidRPr="00846E3E" w14:paraId="6D9DABDF" w14:textId="77777777" w:rsidTr="00820284">
        <w:trPr>
          <w:trHeight w:val="81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B6354" w14:textId="77777777" w:rsidR="00730D35" w:rsidRPr="00730D35" w:rsidRDefault="00730D35" w:rsidP="00730D35">
            <w:pPr>
              <w:pStyle w:val="Akapitzlist"/>
              <w:numPr>
                <w:ilvl w:val="0"/>
                <w:numId w:val="5"/>
              </w:numPr>
              <w:spacing w:before="60" w:after="6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E6AF3" w14:textId="77777777" w:rsidR="00730D35" w:rsidRPr="00846E3E" w:rsidRDefault="00730D35" w:rsidP="00127A5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9D99A" w14:textId="77777777" w:rsidR="00730D35" w:rsidRPr="00846E3E" w:rsidRDefault="00730D35" w:rsidP="00127A5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D9D05" w14:textId="77777777" w:rsidR="00730D35" w:rsidRPr="00846E3E" w:rsidRDefault="00730D35" w:rsidP="00127A5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1DDBF61B" w14:textId="77777777" w:rsidR="002C41B1" w:rsidRDefault="002C41B1" w:rsidP="00DC6A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sectPr w:rsidR="002C41B1" w:rsidSect="002C41B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CC7719F" w14:textId="2337B402" w:rsidR="00127A5E" w:rsidRPr="002472E3" w:rsidRDefault="00127A5E" w:rsidP="002472E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46E3E">
        <w:rPr>
          <w:rFonts w:ascii="Arial" w:eastAsia="Times New Roman" w:hAnsi="Arial" w:cs="Arial"/>
          <w:color w:val="000000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Wypełniony formularz </w:t>
      </w:r>
      <w:r w:rsidR="00FA3C9C" w:rsidRPr="00846E3E">
        <w:rPr>
          <w:rFonts w:ascii="Arial" w:eastAsia="Times New Roman" w:hAnsi="Arial" w:cs="Arial"/>
          <w:color w:val="000000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konsultacyjny </w:t>
      </w:r>
      <w:r w:rsidRPr="00846E3E">
        <w:rPr>
          <w:rFonts w:ascii="Arial" w:eastAsia="Times New Roman" w:hAnsi="Arial" w:cs="Arial"/>
          <w:color w:val="000000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należy przesłać </w:t>
      </w:r>
      <w:r w:rsidR="00BC264F" w:rsidRPr="00846E3E">
        <w:rPr>
          <w:rFonts w:ascii="Arial" w:eastAsia="Times New Roman" w:hAnsi="Arial" w:cs="Arial"/>
          <w:color w:val="000000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drogą</w:t>
      </w:r>
      <w:r w:rsidRPr="00846E3E">
        <w:rPr>
          <w:rFonts w:ascii="Arial" w:eastAsia="Times New Roman" w:hAnsi="Arial" w:cs="Arial"/>
          <w:color w:val="000000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poczt</w:t>
      </w:r>
      <w:r w:rsidR="00DC6A51" w:rsidRPr="00846E3E">
        <w:rPr>
          <w:rFonts w:ascii="Arial" w:eastAsia="Times New Roman" w:hAnsi="Arial" w:cs="Arial"/>
          <w:color w:val="000000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ową</w:t>
      </w:r>
      <w:r w:rsidRPr="00846E3E">
        <w:rPr>
          <w:rFonts w:ascii="Arial" w:eastAsia="Times New Roman" w:hAnsi="Arial" w:cs="Arial"/>
          <w:color w:val="000000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na adres: </w:t>
      </w:r>
      <w:r w:rsidR="00DC6A51" w:rsidRPr="00A21AF4">
        <w:rPr>
          <w:rFonts w:ascii="Arial" w:hAnsi="Arial" w:cs="Arial"/>
          <w:b/>
          <w:bCs/>
          <w:i/>
          <w:sz w:val="20"/>
          <w:szCs w:val="20"/>
        </w:rPr>
        <w:t>Mazowieckie Biuro Planowania Regionalnego w Warszawie, ul. Nowy Zjazd 1, 00-301 Warszawa</w:t>
      </w:r>
      <w:r w:rsidR="00DC6A51" w:rsidRPr="00846E3E">
        <w:rPr>
          <w:rFonts w:ascii="Arial" w:hAnsi="Arial" w:cs="Arial"/>
          <w:bCs/>
          <w:sz w:val="20"/>
          <w:szCs w:val="20"/>
        </w:rPr>
        <w:t xml:space="preserve"> z dopiskiem „</w:t>
      </w:r>
      <w:r w:rsidR="00DC6A51" w:rsidRPr="00170EDB">
        <w:rPr>
          <w:rFonts w:ascii="Arial" w:hAnsi="Arial" w:cs="Arial"/>
          <w:b/>
          <w:bCs/>
          <w:i/>
          <w:sz w:val="20"/>
          <w:szCs w:val="20"/>
        </w:rPr>
        <w:t xml:space="preserve">Konsultacje </w:t>
      </w:r>
      <w:r w:rsidR="00DC6A51" w:rsidRPr="00170EDB">
        <w:rPr>
          <w:rFonts w:ascii="Arial" w:hAnsi="Arial" w:cs="Arial"/>
          <w:b/>
          <w:i/>
          <w:sz w:val="20"/>
          <w:szCs w:val="20"/>
        </w:rPr>
        <w:t xml:space="preserve">projektu </w:t>
      </w:r>
      <w:r w:rsidR="000D339C" w:rsidRPr="00170EDB">
        <w:rPr>
          <w:rFonts w:ascii="Arial" w:hAnsi="Arial" w:cs="Arial"/>
          <w:b/>
          <w:i/>
          <w:sz w:val="20"/>
          <w:szCs w:val="20"/>
        </w:rPr>
        <w:t>P</w:t>
      </w:r>
      <w:r w:rsidR="004663B4">
        <w:rPr>
          <w:rFonts w:ascii="Arial" w:hAnsi="Arial" w:cs="Arial"/>
          <w:b/>
          <w:i/>
          <w:sz w:val="20"/>
          <w:szCs w:val="20"/>
        </w:rPr>
        <w:t>l</w:t>
      </w:r>
      <w:r w:rsidR="000D339C" w:rsidRPr="00170EDB">
        <w:rPr>
          <w:rFonts w:ascii="Arial" w:hAnsi="Arial" w:cs="Arial"/>
          <w:b/>
          <w:i/>
          <w:sz w:val="20"/>
          <w:szCs w:val="20"/>
        </w:rPr>
        <w:t>anu Wykonawczego</w:t>
      </w:r>
      <w:r w:rsidR="00DC6A51" w:rsidRPr="00846E3E">
        <w:rPr>
          <w:rFonts w:ascii="Arial" w:hAnsi="Arial" w:cs="Arial"/>
          <w:sz w:val="20"/>
          <w:szCs w:val="20"/>
        </w:rPr>
        <w:t>” (w przypadku przekazania formularza konsultacyjnego drogą pocztową o zachowaniu terminu decyduje data stempla pocztowego)</w:t>
      </w:r>
      <w:r w:rsidR="002472E3"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472E3">
        <w:rPr>
          <w:rFonts w:ascii="Arial" w:hAnsi="Arial" w:cs="Arial"/>
          <w:bCs/>
          <w:sz w:val="20"/>
          <w:szCs w:val="20"/>
        </w:rPr>
        <w:t>l</w:t>
      </w:r>
      <w:r w:rsidR="00DC6A51" w:rsidRPr="00846E3E">
        <w:rPr>
          <w:rFonts w:ascii="Arial" w:hAnsi="Arial" w:cs="Arial"/>
          <w:bCs/>
          <w:sz w:val="20"/>
          <w:szCs w:val="20"/>
        </w:rPr>
        <w:t>ub</w:t>
      </w:r>
      <w:r w:rsidR="002472E3">
        <w:rPr>
          <w:rFonts w:ascii="Arial" w:hAnsi="Arial" w:cs="Arial"/>
          <w:bCs/>
          <w:sz w:val="20"/>
          <w:szCs w:val="20"/>
        </w:rPr>
        <w:t xml:space="preserve"> </w:t>
      </w:r>
      <w:r w:rsidR="00DC6A51" w:rsidRPr="00846E3E">
        <w:rPr>
          <w:rFonts w:ascii="Arial" w:hAnsi="Arial" w:cs="Arial"/>
          <w:sz w:val="20"/>
          <w:szCs w:val="20"/>
        </w:rPr>
        <w:t xml:space="preserve">za pomocą środków komunikacji elektronicznej bez konieczności opatrywania formularza konsultacyjnego kwalifikowanym podpisem elektronicznym na adres </w:t>
      </w:r>
      <w:bookmarkStart w:id="0" w:name="_Hlk80020073"/>
      <w:r w:rsidR="00DC6A51" w:rsidRPr="00846E3E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="00DC6A51" w:rsidRPr="007E659F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konsultacjespoleczne@mbpr.pl</w:t>
        </w:r>
      </w:hyperlink>
      <w:r w:rsidR="00DC6A51" w:rsidRPr="00846E3E">
        <w:rPr>
          <w:rFonts w:ascii="Arial" w:hAnsi="Arial" w:cs="Arial"/>
          <w:sz w:val="20"/>
          <w:szCs w:val="20"/>
        </w:rPr>
        <w:t xml:space="preserve"> </w:t>
      </w:r>
      <w:bookmarkEnd w:id="0"/>
      <w:r w:rsidR="00DC6A51" w:rsidRPr="00846E3E">
        <w:rPr>
          <w:rFonts w:ascii="Arial" w:hAnsi="Arial" w:cs="Arial"/>
          <w:sz w:val="20"/>
          <w:szCs w:val="20"/>
        </w:rPr>
        <w:t xml:space="preserve"> </w:t>
      </w:r>
      <w:r w:rsidRPr="00846E3E"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terminie </w:t>
      </w:r>
      <w:r w:rsidR="002472E3" w:rsidRPr="00D91A3B">
        <w:rPr>
          <w:rFonts w:eastAsia="Arial" w:cstheme="minorHAnsi"/>
        </w:rPr>
        <w:t xml:space="preserve">do </w:t>
      </w:r>
      <w:r w:rsidR="002472E3">
        <w:rPr>
          <w:rFonts w:eastAsia="Arial" w:cstheme="minorHAnsi"/>
        </w:rPr>
        <w:t xml:space="preserve">12 </w:t>
      </w:r>
      <w:r w:rsidR="00707535">
        <w:rPr>
          <w:rFonts w:eastAsia="Arial" w:cstheme="minorHAnsi"/>
        </w:rPr>
        <w:t xml:space="preserve">września </w:t>
      </w:r>
      <w:r w:rsidR="002472E3">
        <w:rPr>
          <w:rFonts w:eastAsia="Arial" w:cstheme="minorHAnsi"/>
        </w:rPr>
        <w:t xml:space="preserve">2024 r. </w:t>
      </w:r>
      <w:r w:rsidR="002472E3" w:rsidRPr="00CC25F6">
        <w:rPr>
          <w:rFonts w:eastAsia="Arial" w:cstheme="minorHAnsi"/>
        </w:rPr>
        <w:t>w godzinach pracy Biura</w:t>
      </w:r>
      <w:r w:rsidR="002472E3">
        <w:rPr>
          <w:rFonts w:eastAsia="Arial" w:cstheme="minorHAnsi"/>
        </w:rPr>
        <w:t xml:space="preserve"> (8:00-16:00).</w:t>
      </w:r>
    </w:p>
    <w:p w14:paraId="5A5EA878" w14:textId="77777777" w:rsidR="00127A5E" w:rsidRPr="00846E3E" w:rsidRDefault="00127A5E" w:rsidP="007917F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 w:line="360" w:lineRule="auto"/>
        <w:jc w:val="both"/>
        <w:rPr>
          <w:rFonts w:ascii="Arial" w:eastAsia="Helvetica Neue" w:hAnsi="Arial" w:cs="Arial"/>
          <w:color w:val="000000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C71D6E9" w14:textId="77777777" w:rsidR="00127A5E" w:rsidRPr="00846E3E" w:rsidRDefault="00127A5E" w:rsidP="007917F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  <w:tab w:val="left" w:pos="9132"/>
        </w:tabs>
        <w:suppressAutoHyphens/>
        <w:spacing w:after="0" w:line="360" w:lineRule="auto"/>
        <w:jc w:val="center"/>
        <w:rPr>
          <w:rFonts w:ascii="Arial" w:eastAsia="Helvetica Neue" w:hAnsi="Arial" w:cs="Arial"/>
          <w:b/>
          <w:bCs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46E3E">
        <w:rPr>
          <w:rFonts w:ascii="Arial" w:eastAsia="Times New Roman" w:hAnsi="Arial" w:cs="Arial"/>
          <w:b/>
          <w:bCs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KLAUZULA INFORMACYJNA</w:t>
      </w:r>
    </w:p>
    <w:p w14:paraId="364EA840" w14:textId="3226EDA3" w:rsidR="00127A5E" w:rsidRPr="00846E3E" w:rsidRDefault="00127A5E" w:rsidP="007917F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  <w:tab w:val="left" w:pos="9132"/>
        </w:tabs>
        <w:suppressAutoHyphens/>
        <w:spacing w:after="0" w:line="360" w:lineRule="auto"/>
        <w:jc w:val="both"/>
        <w:rPr>
          <w:rFonts w:ascii="Arial" w:eastAsia="Helvetica Neue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46E3E"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Na podstawie rozporządzenia Parlamentu Europejskiego i Rady (UE) 2016/679 z dnia 27 kwietnia 2016 r. w sprawie ochrony osób fizycznych w związku z przetwarzaniem danych osobowych </w:t>
      </w:r>
      <w:r w:rsidRPr="00846E3E"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br/>
        <w:t>i w sprawie swobodnego przepływu takich danych oraz uchylenia dyrektywy 95/46/WE (ogólne rozporządzenie o ochronie danych) uprzejmie informujemy, że Administratorem danych osobowych jest</w:t>
      </w:r>
      <w:r w:rsidR="00830907" w:rsidRPr="00846E3E"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Dyrektor Mazowieckiego Biura Plan</w:t>
      </w:r>
      <w:r w:rsidR="000D6BE6" w:rsidRPr="00846E3E"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owania Regionalnego w Warszawie</w:t>
      </w:r>
      <w:r w:rsidRPr="00846E3E"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78BB247D" w14:textId="77777777" w:rsidR="00DC6A51" w:rsidRPr="00846E3E" w:rsidRDefault="00DC6A51" w:rsidP="007917F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  <w:tab w:val="left" w:pos="9132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2995F9E" w14:textId="39C94079" w:rsidR="00127A5E" w:rsidRPr="00846E3E" w:rsidRDefault="00127A5E" w:rsidP="007917F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  <w:tab w:val="left" w:pos="9132"/>
        </w:tabs>
        <w:suppressAutoHyphens/>
        <w:spacing w:after="0" w:line="360" w:lineRule="auto"/>
        <w:jc w:val="center"/>
        <w:rPr>
          <w:rFonts w:ascii="Arial" w:eastAsia="Helvetica Neue" w:hAnsi="Arial" w:cs="Arial"/>
          <w:b/>
          <w:bCs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46E3E">
        <w:rPr>
          <w:rFonts w:ascii="Arial" w:eastAsia="Times New Roman" w:hAnsi="Arial" w:cs="Arial"/>
          <w:b/>
          <w:bCs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DANE KONTAKTOWE:</w:t>
      </w:r>
    </w:p>
    <w:p w14:paraId="52C0BD3E" w14:textId="249B8C5A" w:rsidR="00830907" w:rsidRPr="00846E3E" w:rsidRDefault="00830907" w:rsidP="007917F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  <w:tab w:val="left" w:pos="9132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46E3E"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Mazowieckie Biuro Planowania Regionalnego w Warszawie</w:t>
      </w:r>
    </w:p>
    <w:p w14:paraId="7E642F62" w14:textId="77777777" w:rsidR="00830907" w:rsidRPr="00846E3E" w:rsidRDefault="00830907" w:rsidP="007917F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  <w:tab w:val="left" w:pos="9132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46E3E"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ul. Nowy Zjazd 1, 00-301 Warszawa, </w:t>
      </w:r>
    </w:p>
    <w:p w14:paraId="35A0138B" w14:textId="3124F3A3" w:rsidR="00127A5E" w:rsidRPr="00846E3E" w:rsidRDefault="00830907" w:rsidP="007917F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  <w:tab w:val="left" w:pos="9132"/>
        </w:tabs>
        <w:suppressAutoHyphens/>
        <w:spacing w:after="0" w:line="360" w:lineRule="auto"/>
        <w:jc w:val="center"/>
        <w:rPr>
          <w:rFonts w:ascii="Arial" w:eastAsia="Helvetica Neue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46E3E"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tel.: 22 518 49 00, e-mail: biuro@mbpr.pl</w:t>
      </w:r>
    </w:p>
    <w:p w14:paraId="6768A088" w14:textId="77777777" w:rsidR="00830907" w:rsidRPr="00846E3E" w:rsidRDefault="00830907" w:rsidP="007917F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  <w:tab w:val="left" w:pos="9132"/>
        </w:tabs>
        <w:suppressAutoHyphens/>
        <w:spacing w:after="0" w:line="360" w:lineRule="auto"/>
        <w:jc w:val="both"/>
        <w:rPr>
          <w:rFonts w:ascii="Arial" w:eastAsia="Helvetica Neue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91A8539" w14:textId="5650B722" w:rsidR="00127A5E" w:rsidRPr="00846E3E" w:rsidRDefault="00127A5E" w:rsidP="007917F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  <w:tab w:val="left" w:pos="9132"/>
        </w:tabs>
        <w:suppressAutoHyphens/>
        <w:spacing w:after="0" w:line="360" w:lineRule="auto"/>
        <w:jc w:val="both"/>
        <w:rPr>
          <w:rFonts w:ascii="Arial" w:eastAsia="Helvetica Neue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46E3E"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Administrator wyznaczył inspektora ochrony danych, z którym można skontaktować się pod adresem e-mail:</w:t>
      </w:r>
      <w:r w:rsidR="00830907" w:rsidRPr="00846E3E"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0727AC" w:rsidRPr="00846E3E"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iod@mbpr.pl</w:t>
      </w:r>
      <w:r w:rsidR="001240E6" w:rsidRPr="00846E3E"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830907" w:rsidRPr="00846E3E"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 w:rsidRPr="00846E3E"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ub korespondencyjnie, na adres </w:t>
      </w:r>
      <w:r w:rsidR="00830907" w:rsidRPr="00846E3E"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MBPR w Warszawie</w:t>
      </w:r>
      <w:r w:rsidRPr="00846E3E"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, z dopiskiem „inspektor ochrony danych”.</w:t>
      </w:r>
    </w:p>
    <w:p w14:paraId="6975D1B8" w14:textId="77777777" w:rsidR="00127A5E" w:rsidRPr="00846E3E" w:rsidRDefault="00127A5E" w:rsidP="007917F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  <w:tab w:val="left" w:pos="9132"/>
        </w:tabs>
        <w:suppressAutoHyphens/>
        <w:spacing w:after="0" w:line="360" w:lineRule="auto"/>
        <w:jc w:val="both"/>
        <w:rPr>
          <w:rFonts w:ascii="Arial" w:eastAsia="Helvetica Neue" w:hAnsi="Arial" w:cs="Arial"/>
          <w:color w:val="FF0000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7FB5CE7" w14:textId="77777777" w:rsidR="00127A5E" w:rsidRPr="00846E3E" w:rsidRDefault="00127A5E" w:rsidP="007917F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  <w:tab w:val="left" w:pos="9132"/>
        </w:tabs>
        <w:suppressAutoHyphens/>
        <w:spacing w:after="0" w:line="360" w:lineRule="auto"/>
        <w:jc w:val="both"/>
        <w:rPr>
          <w:rFonts w:ascii="Arial" w:eastAsia="Helvetica Neue" w:hAnsi="Arial" w:cs="Arial"/>
          <w:b/>
          <w:bCs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46E3E">
        <w:rPr>
          <w:rFonts w:ascii="Arial" w:eastAsia="Times New Roman" w:hAnsi="Arial" w:cs="Arial"/>
          <w:b/>
          <w:bCs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Pani/Pana dane osobowe:</w:t>
      </w:r>
    </w:p>
    <w:p w14:paraId="04AED550" w14:textId="3A6CD4A5" w:rsidR="003F395D" w:rsidRPr="00846E3E" w:rsidRDefault="00127A5E" w:rsidP="007917F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17FDF"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będą przetwarzane w związku z zadaniem realizowanym w interesie publicznym, o którym mowa </w:t>
      </w:r>
      <w:r w:rsidR="00CE0B3C" w:rsidRPr="00D17FDF"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</w:t>
      </w:r>
      <w:r w:rsidRPr="00D17FDF"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2330FE" w:rsidRPr="00D17FDF">
        <w:rPr>
          <w:rFonts w:ascii="Arial" w:hAnsi="Arial" w:cs="Arial"/>
          <w:sz w:val="20"/>
          <w:szCs w:val="20"/>
        </w:rPr>
        <w:t xml:space="preserve">art. </w:t>
      </w:r>
      <w:r w:rsidR="003F395D" w:rsidRPr="00D17FDF">
        <w:rPr>
          <w:rFonts w:ascii="Arial" w:hAnsi="Arial" w:cs="Arial"/>
          <w:sz w:val="20"/>
          <w:szCs w:val="20"/>
        </w:rPr>
        <w:t xml:space="preserve">41 ust. 1 i </w:t>
      </w:r>
      <w:r w:rsidR="00451236">
        <w:rPr>
          <w:rFonts w:ascii="Arial" w:hAnsi="Arial" w:cs="Arial"/>
          <w:sz w:val="20"/>
          <w:szCs w:val="20"/>
        </w:rPr>
        <w:t xml:space="preserve">ust. </w:t>
      </w:r>
      <w:r w:rsidR="003F395D" w:rsidRPr="00D17FDF">
        <w:rPr>
          <w:rFonts w:ascii="Arial" w:hAnsi="Arial" w:cs="Arial"/>
          <w:sz w:val="20"/>
          <w:szCs w:val="20"/>
        </w:rPr>
        <w:t xml:space="preserve">2 pkt 4 </w:t>
      </w:r>
      <w:r w:rsidR="003F395D" w:rsidRPr="00846E3E">
        <w:rPr>
          <w:rFonts w:ascii="Arial" w:hAnsi="Arial" w:cs="Arial"/>
          <w:sz w:val="20"/>
          <w:szCs w:val="20"/>
        </w:rPr>
        <w:t>ustawy z dnia 5 czerwca 1998 r. o samorządzie województwa (</w:t>
      </w:r>
      <w:r w:rsidR="003F395D" w:rsidRPr="00D17FDF">
        <w:rPr>
          <w:rFonts w:ascii="Arial" w:hAnsi="Arial" w:cs="Arial"/>
          <w:sz w:val="20"/>
          <w:szCs w:val="20"/>
        </w:rPr>
        <w:t>Dz. U. z 202</w:t>
      </w:r>
      <w:r w:rsidR="007B3C65" w:rsidRPr="00D17FDF">
        <w:rPr>
          <w:rFonts w:ascii="Arial" w:hAnsi="Arial" w:cs="Arial"/>
          <w:sz w:val="20"/>
          <w:szCs w:val="20"/>
        </w:rPr>
        <w:t>4</w:t>
      </w:r>
      <w:r w:rsidR="003F395D" w:rsidRPr="00D17FDF">
        <w:rPr>
          <w:rFonts w:ascii="Arial" w:hAnsi="Arial" w:cs="Arial"/>
          <w:sz w:val="20"/>
          <w:szCs w:val="20"/>
        </w:rPr>
        <w:t xml:space="preserve"> r. poz. </w:t>
      </w:r>
      <w:r w:rsidR="007B3C65" w:rsidRPr="00D17FDF">
        <w:rPr>
          <w:rFonts w:ascii="Arial" w:hAnsi="Arial" w:cs="Arial"/>
          <w:sz w:val="20"/>
          <w:szCs w:val="20"/>
        </w:rPr>
        <w:t>566</w:t>
      </w:r>
      <w:r w:rsidR="003F395D" w:rsidRPr="00846E3E">
        <w:rPr>
          <w:rFonts w:ascii="Arial" w:hAnsi="Arial" w:cs="Arial"/>
          <w:sz w:val="20"/>
          <w:szCs w:val="20"/>
        </w:rPr>
        <w:t xml:space="preserve">), </w:t>
      </w:r>
      <w:r w:rsidR="002F7DDD" w:rsidRPr="00846E3E">
        <w:rPr>
          <w:rFonts w:ascii="Arial" w:hAnsi="Arial" w:cs="Arial"/>
          <w:sz w:val="20"/>
          <w:szCs w:val="20"/>
        </w:rPr>
        <w:t xml:space="preserve">art. 43, art.  51 ust. 1 i art. 54 ust. 2 ustawy z dnia 3 października 2008 r. o udostępnianiu informacji o środowisku i jego ochronie, udziale </w:t>
      </w:r>
      <w:r w:rsidR="00F530D6" w:rsidRPr="00846E3E">
        <w:rPr>
          <w:rFonts w:ascii="Arial" w:hAnsi="Arial" w:cs="Arial"/>
          <w:sz w:val="20"/>
          <w:szCs w:val="20"/>
        </w:rPr>
        <w:t>społeczeństwa w</w:t>
      </w:r>
      <w:r w:rsidR="002F7DDD" w:rsidRPr="00846E3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F7DDD" w:rsidRPr="00846E3E">
        <w:rPr>
          <w:rFonts w:ascii="Arial" w:hAnsi="Arial" w:cs="Arial"/>
          <w:sz w:val="20"/>
          <w:szCs w:val="20"/>
        </w:rPr>
        <w:t>ochronie  środowiska</w:t>
      </w:r>
      <w:proofErr w:type="gramEnd"/>
      <w:r w:rsidR="002F7DDD" w:rsidRPr="00846E3E">
        <w:rPr>
          <w:rFonts w:ascii="Arial" w:hAnsi="Arial" w:cs="Arial"/>
          <w:sz w:val="20"/>
          <w:szCs w:val="20"/>
        </w:rPr>
        <w:t xml:space="preserve">  oraz  o  ocenach  oddziaływania  na  środowisko (Dz. </w:t>
      </w:r>
      <w:r w:rsidR="002F7DDD" w:rsidRPr="00143AFD">
        <w:rPr>
          <w:rFonts w:ascii="Arial" w:hAnsi="Arial" w:cs="Arial"/>
          <w:sz w:val="20"/>
          <w:szCs w:val="20"/>
        </w:rPr>
        <w:t>U. z 202</w:t>
      </w:r>
      <w:r w:rsidR="0022465F" w:rsidRPr="00143AFD">
        <w:rPr>
          <w:rFonts w:ascii="Arial" w:hAnsi="Arial" w:cs="Arial"/>
          <w:sz w:val="20"/>
          <w:szCs w:val="20"/>
        </w:rPr>
        <w:t>4</w:t>
      </w:r>
      <w:r w:rsidR="00E30336" w:rsidRPr="00143AFD">
        <w:rPr>
          <w:rFonts w:ascii="Arial" w:hAnsi="Arial" w:cs="Arial"/>
          <w:sz w:val="20"/>
          <w:szCs w:val="20"/>
        </w:rPr>
        <w:t xml:space="preserve"> r. poz. </w:t>
      </w:r>
      <w:r w:rsidR="0022465F" w:rsidRPr="00143AFD">
        <w:rPr>
          <w:rFonts w:ascii="Arial" w:hAnsi="Arial" w:cs="Arial"/>
          <w:sz w:val="20"/>
          <w:szCs w:val="20"/>
        </w:rPr>
        <w:t>1112</w:t>
      </w:r>
      <w:r w:rsidR="002F7DDD" w:rsidRPr="00143AFD">
        <w:rPr>
          <w:rFonts w:ascii="Arial" w:hAnsi="Arial" w:cs="Arial"/>
          <w:sz w:val="20"/>
          <w:szCs w:val="20"/>
        </w:rPr>
        <w:t xml:space="preserve">), </w:t>
      </w:r>
    </w:p>
    <w:p w14:paraId="65C8F393" w14:textId="6731C692" w:rsidR="00127A5E" w:rsidRPr="00C05704" w:rsidRDefault="00FA3C9C" w:rsidP="007917FC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C05704"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w celu przeprowadzenia konsultacji</w:t>
      </w:r>
      <w:r w:rsidR="003F395D" w:rsidRPr="00C05704"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społecznych </w:t>
      </w:r>
      <w:r w:rsidR="00C05704" w:rsidRPr="00C05704">
        <w:rPr>
          <w:rFonts w:ascii="Arial" w:hAnsi="Arial" w:cs="Arial"/>
          <w:sz w:val="20"/>
          <w:szCs w:val="20"/>
        </w:rPr>
        <w:t>projektu</w:t>
      </w:r>
      <w:r w:rsidR="00C05704" w:rsidRPr="00103AE1">
        <w:rPr>
          <w:rFonts w:ascii="Arial" w:hAnsi="Arial" w:cs="Arial"/>
          <w:i/>
          <w:sz w:val="20"/>
          <w:szCs w:val="20"/>
        </w:rPr>
        <w:t xml:space="preserve"> Planu wykonawczego do Strategii Rozwoju Województwa Mazowieckiego 2030+ Innowacyjne Mazowsze w obszarze Kultura i dziedzictwo wraz z Prognozą oddziaływania na środowisko </w:t>
      </w:r>
      <w:r w:rsidR="00127A5E" w:rsidRPr="00C05704"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mogą być udostępnione podmiotom uprawnionym na podstawie przepisów prawa</w:t>
      </w:r>
      <w:r w:rsidR="003F395D" w:rsidRPr="00C05704"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14:paraId="69352CBC" w14:textId="77777777" w:rsidR="00127A5E" w:rsidRPr="00846E3E" w:rsidRDefault="00127A5E" w:rsidP="007917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846E3E"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będą przechowywane nie dłużej, niż to wynika z przepisów o archiwizacji – dostępnych m.in. na stronie www.mazovia.pl, w zakładce „Polityka prywatności”.</w:t>
      </w:r>
    </w:p>
    <w:p w14:paraId="38021C70" w14:textId="77777777" w:rsidR="00127A5E" w:rsidRPr="00846E3E" w:rsidRDefault="00127A5E" w:rsidP="007917F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  <w:tab w:val="left" w:pos="9132"/>
        </w:tabs>
        <w:suppressAutoHyphens/>
        <w:spacing w:after="0" w:line="360" w:lineRule="auto"/>
        <w:jc w:val="both"/>
        <w:rPr>
          <w:rFonts w:ascii="Arial" w:eastAsia="Helvetica Neue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409BCFE" w14:textId="77777777" w:rsidR="00127A5E" w:rsidRPr="00846E3E" w:rsidRDefault="00127A5E" w:rsidP="007917F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  <w:tab w:val="left" w:pos="9132"/>
        </w:tabs>
        <w:suppressAutoHyphens/>
        <w:spacing w:after="0" w:line="360" w:lineRule="auto"/>
        <w:jc w:val="both"/>
        <w:rPr>
          <w:rFonts w:ascii="Arial" w:eastAsia="Helvetica Neue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46E3E"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W granicach i na zasadach określonych w przepisach prawa przysługuje Pani/Panu:</w:t>
      </w:r>
    </w:p>
    <w:p w14:paraId="44A440FA" w14:textId="77777777" w:rsidR="00127A5E" w:rsidRPr="00846E3E" w:rsidRDefault="00127A5E" w:rsidP="007917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846E3E"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prawo żądania dostępu do swoich danych osobowych, żądania ich sprostowania, żądania ich usunięcia oraz żądania ograniczenia ich przetwarzania;</w:t>
      </w:r>
    </w:p>
    <w:p w14:paraId="6C5D9574" w14:textId="77777777" w:rsidR="00127A5E" w:rsidRPr="00846E3E" w:rsidRDefault="00127A5E" w:rsidP="007917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846E3E"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wniesienia sprzeciwu wobec przetwarzania, z przyczyn związanych z Pani/Pana szczególną sytuacją;</w:t>
      </w:r>
    </w:p>
    <w:p w14:paraId="5D3B6CCA" w14:textId="77777777" w:rsidR="00127A5E" w:rsidRPr="00846E3E" w:rsidRDefault="00127A5E" w:rsidP="007917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846E3E"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wniesienia skargi do organu nadzorczego, którym jest Prezes Urzędu Ochrony Danych Osobowych (szczegóły na stronie internetowej </w:t>
      </w:r>
      <w:hyperlink r:id="rId9" w:history="1">
        <w:r w:rsidRPr="00846E3E">
          <w:rPr>
            <w:rFonts w:ascii="Arial" w:eastAsia="Times New Roman" w:hAnsi="Arial" w:cs="Arial"/>
            <w:sz w:val="20"/>
            <w:szCs w:val="20"/>
            <w:u w:val="single" w:color="0563C1"/>
            <w:bdr w:val="nil"/>
            <w:shd w:val="clear" w:color="auto" w:fill="FEFFFE"/>
            <w:lang w:eastAsia="pl-PL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https://uodo.gov.pl/</w:t>
        </w:r>
      </w:hyperlink>
      <w:r w:rsidRPr="00846E3E"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).</w:t>
      </w:r>
    </w:p>
    <w:p w14:paraId="4BC95FB8" w14:textId="77777777" w:rsidR="00127A5E" w:rsidRPr="00846E3E" w:rsidRDefault="00127A5E" w:rsidP="007917F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  <w:tab w:val="left" w:pos="9132"/>
        </w:tabs>
        <w:suppressAutoHyphens/>
        <w:spacing w:after="0" w:line="360" w:lineRule="auto"/>
        <w:ind w:left="720"/>
        <w:jc w:val="both"/>
        <w:rPr>
          <w:rFonts w:ascii="Arial" w:eastAsia="Helvetica Neue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769E3A0" w14:textId="51D2072B" w:rsidR="003C160C" w:rsidRPr="000D6BE6" w:rsidRDefault="00127A5E" w:rsidP="007917F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846E3E"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Podanie danych osobowych jest dobrowolne, jednak ich niepodanie może się wiązać z brakiem m</w:t>
      </w:r>
      <w:r w:rsidR="00A223B7" w:rsidRPr="00846E3E"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ożliwości </w:t>
      </w:r>
      <w:r w:rsidR="002F7DDD" w:rsidRPr="00846E3E"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wzięcia </w:t>
      </w:r>
      <w:r w:rsidR="00A223B7" w:rsidRPr="00846E3E"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udzi</w:t>
      </w:r>
      <w:r w:rsidR="002F7DDD" w:rsidRPr="00846E3E"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ału w </w:t>
      </w:r>
      <w:r w:rsidR="003F395D" w:rsidRPr="00846E3E"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konsultacj</w:t>
      </w:r>
      <w:r w:rsidR="002F7DDD" w:rsidRPr="00846E3E"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ach</w:t>
      </w:r>
      <w:r w:rsidR="003F395D" w:rsidRPr="00846E3E">
        <w:rPr>
          <w:rFonts w:ascii="Arial" w:eastAsia="Times New Roman" w:hAnsi="Arial" w:cs="Arial"/>
          <w:sz w:val="20"/>
          <w:szCs w:val="20"/>
          <w:u w:color="000000"/>
          <w:bdr w:val="nil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społecznych.</w:t>
      </w:r>
    </w:p>
    <w:sectPr w:rsidR="003C160C" w:rsidRPr="000D6BE6" w:rsidSect="00AF7EC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D9B7F" w14:textId="77777777" w:rsidR="00A02FD2" w:rsidRDefault="00A02FD2" w:rsidP="002D25E7">
      <w:pPr>
        <w:spacing w:after="0" w:line="240" w:lineRule="auto"/>
      </w:pPr>
      <w:r>
        <w:separator/>
      </w:r>
    </w:p>
  </w:endnote>
  <w:endnote w:type="continuationSeparator" w:id="0">
    <w:p w14:paraId="769F34C1" w14:textId="77777777" w:rsidR="00A02FD2" w:rsidRDefault="00A02FD2" w:rsidP="002D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94559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39FC49" w14:textId="304DFB7E" w:rsidR="00C30DF7" w:rsidRDefault="00C30DF7">
            <w:pPr>
              <w:pStyle w:val="Stopka"/>
              <w:jc w:val="center"/>
            </w:pPr>
            <w:r w:rsidRPr="00C30DF7">
              <w:rPr>
                <w:color w:val="000000" w:themeColor="text1"/>
              </w:rPr>
              <w:t xml:space="preserve">Strona </w:t>
            </w:r>
            <w:r w:rsidRPr="00C30DF7">
              <w:rPr>
                <w:b/>
                <w:bCs/>
                <w:color w:val="000000" w:themeColor="text1"/>
              </w:rPr>
              <w:fldChar w:fldCharType="begin"/>
            </w:r>
            <w:r w:rsidRPr="00C30DF7">
              <w:rPr>
                <w:b/>
                <w:bCs/>
                <w:color w:val="000000" w:themeColor="text1"/>
              </w:rPr>
              <w:instrText>PAGE</w:instrText>
            </w:r>
            <w:r w:rsidRPr="00C30DF7">
              <w:rPr>
                <w:b/>
                <w:bCs/>
                <w:color w:val="000000" w:themeColor="text1"/>
              </w:rPr>
              <w:fldChar w:fldCharType="separate"/>
            </w:r>
            <w:r w:rsidRPr="00C30DF7">
              <w:rPr>
                <w:b/>
                <w:bCs/>
                <w:color w:val="000000" w:themeColor="text1"/>
              </w:rPr>
              <w:t>2</w:t>
            </w:r>
            <w:r w:rsidRPr="00C30DF7">
              <w:rPr>
                <w:b/>
                <w:bCs/>
                <w:color w:val="000000" w:themeColor="text1"/>
              </w:rPr>
              <w:fldChar w:fldCharType="end"/>
            </w:r>
            <w:r w:rsidRPr="00C30DF7">
              <w:rPr>
                <w:color w:val="000000" w:themeColor="text1"/>
              </w:rPr>
              <w:t xml:space="preserve"> z </w:t>
            </w:r>
            <w:r w:rsidRPr="00C30DF7">
              <w:rPr>
                <w:b/>
                <w:bCs/>
                <w:color w:val="000000" w:themeColor="text1"/>
              </w:rPr>
              <w:fldChar w:fldCharType="begin"/>
            </w:r>
            <w:r w:rsidRPr="00C30DF7">
              <w:rPr>
                <w:b/>
                <w:bCs/>
                <w:color w:val="000000" w:themeColor="text1"/>
              </w:rPr>
              <w:instrText>NUMPAGES</w:instrText>
            </w:r>
            <w:r w:rsidRPr="00C30DF7">
              <w:rPr>
                <w:b/>
                <w:bCs/>
                <w:color w:val="000000" w:themeColor="text1"/>
              </w:rPr>
              <w:fldChar w:fldCharType="separate"/>
            </w:r>
            <w:r w:rsidRPr="00C30DF7">
              <w:rPr>
                <w:b/>
                <w:bCs/>
                <w:color w:val="000000" w:themeColor="text1"/>
              </w:rPr>
              <w:t>2</w:t>
            </w:r>
            <w:r w:rsidRPr="00C30DF7">
              <w:rPr>
                <w:b/>
                <w:bCs/>
                <w:color w:val="000000" w:themeColor="text1"/>
              </w:rPr>
              <w:fldChar w:fldCharType="end"/>
            </w:r>
          </w:p>
        </w:sdtContent>
      </w:sdt>
    </w:sdtContent>
  </w:sdt>
  <w:p w14:paraId="59052A8F" w14:textId="77777777" w:rsidR="00127A5E" w:rsidRDefault="00127A5E">
    <w:pPr>
      <w:pStyle w:val="NagwekistopkaA"/>
      <w:tabs>
        <w:tab w:val="clear" w:pos="9020"/>
        <w:tab w:val="center" w:pos="4819"/>
        <w:tab w:val="right" w:pos="9612"/>
      </w:tabs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9ECFC" w14:textId="77777777" w:rsidR="00A02FD2" w:rsidRDefault="00A02FD2" w:rsidP="002D25E7">
      <w:pPr>
        <w:spacing w:after="0" w:line="240" w:lineRule="auto"/>
      </w:pPr>
      <w:r>
        <w:separator/>
      </w:r>
    </w:p>
  </w:footnote>
  <w:footnote w:type="continuationSeparator" w:id="0">
    <w:p w14:paraId="0D37A284" w14:textId="77777777" w:rsidR="00A02FD2" w:rsidRDefault="00A02FD2" w:rsidP="002D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94D0E"/>
    <w:multiLevelType w:val="hybridMultilevel"/>
    <w:tmpl w:val="B4A6C584"/>
    <w:numStyleLink w:val="Numery"/>
  </w:abstractNum>
  <w:abstractNum w:abstractNumId="1" w15:restartNumberingAfterBreak="0">
    <w:nsid w:val="4F8A2E6C"/>
    <w:multiLevelType w:val="hybridMultilevel"/>
    <w:tmpl w:val="D4847C8E"/>
    <w:numStyleLink w:val="Kreski"/>
  </w:abstractNum>
  <w:abstractNum w:abstractNumId="2" w15:restartNumberingAfterBreak="0">
    <w:nsid w:val="5F157A70"/>
    <w:multiLevelType w:val="hybridMultilevel"/>
    <w:tmpl w:val="ADB21A60"/>
    <w:lvl w:ilvl="0" w:tplc="2AA096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1227A"/>
    <w:multiLevelType w:val="hybridMultilevel"/>
    <w:tmpl w:val="B4A6C584"/>
    <w:styleLink w:val="Numery"/>
    <w:lvl w:ilvl="0" w:tplc="CFF2FE42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DEDCF6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EEF5F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8A04F8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40FDE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7C1E3A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2A682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AA7626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302CE2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4570EDA"/>
    <w:multiLevelType w:val="hybridMultilevel"/>
    <w:tmpl w:val="D4847C8E"/>
    <w:styleLink w:val="Kreski"/>
    <w:lvl w:ilvl="0" w:tplc="D37A831C">
      <w:start w:val="1"/>
      <w:numFmt w:val="bullet"/>
      <w:lvlText w:val="-"/>
      <w:lvlJc w:val="left"/>
      <w:pPr>
        <w:ind w:left="21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C6BC20">
      <w:start w:val="1"/>
      <w:numFmt w:val="bullet"/>
      <w:lvlText w:val="-"/>
      <w:lvlJc w:val="left"/>
      <w:pPr>
        <w:tabs>
          <w:tab w:val="center" w:pos="4536"/>
          <w:tab w:val="right" w:pos="9072"/>
          <w:tab w:val="left" w:pos="9132"/>
        </w:tabs>
        <w:ind w:left="4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663336">
      <w:start w:val="1"/>
      <w:numFmt w:val="bullet"/>
      <w:lvlText w:val="-"/>
      <w:lvlJc w:val="left"/>
      <w:pPr>
        <w:tabs>
          <w:tab w:val="center" w:pos="4536"/>
          <w:tab w:val="right" w:pos="9072"/>
          <w:tab w:val="left" w:pos="9132"/>
        </w:tabs>
        <w:ind w:left="7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CEC014">
      <w:start w:val="1"/>
      <w:numFmt w:val="bullet"/>
      <w:lvlText w:val="-"/>
      <w:lvlJc w:val="left"/>
      <w:pPr>
        <w:tabs>
          <w:tab w:val="center" w:pos="4536"/>
          <w:tab w:val="right" w:pos="9072"/>
          <w:tab w:val="left" w:pos="9132"/>
        </w:tabs>
        <w:ind w:left="9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345ADE">
      <w:start w:val="1"/>
      <w:numFmt w:val="bullet"/>
      <w:lvlText w:val="-"/>
      <w:lvlJc w:val="left"/>
      <w:pPr>
        <w:tabs>
          <w:tab w:val="center" w:pos="4536"/>
          <w:tab w:val="right" w:pos="9072"/>
          <w:tab w:val="left" w:pos="9132"/>
        </w:tabs>
        <w:ind w:left="120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BC851A">
      <w:start w:val="1"/>
      <w:numFmt w:val="bullet"/>
      <w:lvlText w:val="-"/>
      <w:lvlJc w:val="left"/>
      <w:pPr>
        <w:tabs>
          <w:tab w:val="center" w:pos="4536"/>
          <w:tab w:val="right" w:pos="9072"/>
          <w:tab w:val="left" w:pos="9132"/>
        </w:tabs>
        <w:ind w:left="14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2029D8">
      <w:start w:val="1"/>
      <w:numFmt w:val="bullet"/>
      <w:lvlText w:val="-"/>
      <w:lvlJc w:val="left"/>
      <w:pPr>
        <w:tabs>
          <w:tab w:val="center" w:pos="4536"/>
          <w:tab w:val="right" w:pos="9072"/>
          <w:tab w:val="left" w:pos="9132"/>
        </w:tabs>
        <w:ind w:left="16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00C69A">
      <w:start w:val="1"/>
      <w:numFmt w:val="bullet"/>
      <w:lvlText w:val="-"/>
      <w:lvlJc w:val="left"/>
      <w:pPr>
        <w:tabs>
          <w:tab w:val="center" w:pos="4536"/>
          <w:tab w:val="right" w:pos="9072"/>
          <w:tab w:val="left" w:pos="9132"/>
        </w:tabs>
        <w:ind w:left="19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4D0A622">
      <w:start w:val="1"/>
      <w:numFmt w:val="bullet"/>
      <w:lvlText w:val="-"/>
      <w:lvlJc w:val="left"/>
      <w:pPr>
        <w:tabs>
          <w:tab w:val="center" w:pos="4536"/>
          <w:tab w:val="right" w:pos="9072"/>
          <w:tab w:val="left" w:pos="9132"/>
        </w:tabs>
        <w:ind w:left="21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81935985">
    <w:abstractNumId w:val="3"/>
  </w:num>
  <w:num w:numId="2" w16cid:durableId="1521972683">
    <w:abstractNumId w:val="4"/>
  </w:num>
  <w:num w:numId="3" w16cid:durableId="976911225">
    <w:abstractNumId w:val="1"/>
  </w:num>
  <w:num w:numId="4" w16cid:durableId="938607755">
    <w:abstractNumId w:val="0"/>
    <w:lvlOverride w:ilvl="0">
      <w:startOverride w:val="1"/>
      <w:lvl w:ilvl="0" w:tplc="98569522">
        <w:start w:val="1"/>
        <w:numFmt w:val="decimal"/>
        <w:lvlText w:val="%1)"/>
        <w:lvlJc w:val="left"/>
        <w:pPr>
          <w:tabs>
            <w:tab w:val="center" w:pos="4536"/>
            <w:tab w:val="right" w:pos="9072"/>
            <w:tab w:val="left" w:pos="9132"/>
          </w:tabs>
          <w:ind w:left="360" w:hanging="360"/>
        </w:pPr>
        <w:rPr>
          <w:rFonts w:ascii="Arial" w:eastAsia="Times New Roman" w:hAnsi="Arial" w:cs="Arial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4907A10">
        <w:start w:val="1"/>
        <w:numFmt w:val="decimal"/>
        <w:lvlText w:val="%2."/>
        <w:lvlJc w:val="left"/>
        <w:pPr>
          <w:tabs>
            <w:tab w:val="center" w:pos="4536"/>
            <w:tab w:val="right" w:pos="9072"/>
            <w:tab w:val="left" w:pos="9132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4943C4A">
        <w:start w:val="1"/>
        <w:numFmt w:val="decimal"/>
        <w:lvlText w:val="%3."/>
        <w:lvlJc w:val="left"/>
        <w:pPr>
          <w:tabs>
            <w:tab w:val="center" w:pos="4536"/>
            <w:tab w:val="right" w:pos="9072"/>
            <w:tab w:val="left" w:pos="913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B8E1C2E">
        <w:start w:val="1"/>
        <w:numFmt w:val="decimal"/>
        <w:lvlText w:val="%4."/>
        <w:lvlJc w:val="left"/>
        <w:pPr>
          <w:tabs>
            <w:tab w:val="center" w:pos="4536"/>
            <w:tab w:val="right" w:pos="9072"/>
            <w:tab w:val="left" w:pos="9132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AF678DA">
        <w:start w:val="1"/>
        <w:numFmt w:val="decimal"/>
        <w:lvlText w:val="%5."/>
        <w:lvlJc w:val="left"/>
        <w:pPr>
          <w:tabs>
            <w:tab w:val="center" w:pos="4536"/>
            <w:tab w:val="right" w:pos="9072"/>
            <w:tab w:val="left" w:pos="9132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B82B66A">
        <w:start w:val="1"/>
        <w:numFmt w:val="decimal"/>
        <w:lvlText w:val="%6."/>
        <w:lvlJc w:val="left"/>
        <w:pPr>
          <w:tabs>
            <w:tab w:val="center" w:pos="4536"/>
            <w:tab w:val="right" w:pos="9072"/>
            <w:tab w:val="left" w:pos="9132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AB04BF2">
        <w:start w:val="1"/>
        <w:numFmt w:val="decimal"/>
        <w:lvlText w:val="%7."/>
        <w:lvlJc w:val="left"/>
        <w:pPr>
          <w:tabs>
            <w:tab w:val="center" w:pos="4536"/>
            <w:tab w:val="right" w:pos="9072"/>
            <w:tab w:val="left" w:pos="9132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C262586">
        <w:start w:val="1"/>
        <w:numFmt w:val="decimal"/>
        <w:lvlText w:val="%8."/>
        <w:lvlJc w:val="left"/>
        <w:pPr>
          <w:tabs>
            <w:tab w:val="center" w:pos="4536"/>
            <w:tab w:val="right" w:pos="9072"/>
            <w:tab w:val="left" w:pos="9132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D409C44">
        <w:start w:val="1"/>
        <w:numFmt w:val="decimal"/>
        <w:lvlText w:val="%9."/>
        <w:lvlJc w:val="left"/>
        <w:pPr>
          <w:tabs>
            <w:tab w:val="center" w:pos="4536"/>
            <w:tab w:val="right" w:pos="9072"/>
            <w:tab w:val="left" w:pos="9132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846867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E7"/>
    <w:rsid w:val="000347DD"/>
    <w:rsid w:val="000450A2"/>
    <w:rsid w:val="000727AC"/>
    <w:rsid w:val="00093D54"/>
    <w:rsid w:val="000B1614"/>
    <w:rsid w:val="000C6F38"/>
    <w:rsid w:val="000D339C"/>
    <w:rsid w:val="000D4985"/>
    <w:rsid w:val="000D6BE6"/>
    <w:rsid w:val="00103AE1"/>
    <w:rsid w:val="001240E6"/>
    <w:rsid w:val="00126447"/>
    <w:rsid w:val="00127A5E"/>
    <w:rsid w:val="00143AFD"/>
    <w:rsid w:val="00150115"/>
    <w:rsid w:val="00170EDB"/>
    <w:rsid w:val="00176CDD"/>
    <w:rsid w:val="00186568"/>
    <w:rsid w:val="00196E49"/>
    <w:rsid w:val="001B415C"/>
    <w:rsid w:val="001F3631"/>
    <w:rsid w:val="002033F6"/>
    <w:rsid w:val="0022465F"/>
    <w:rsid w:val="002330FE"/>
    <w:rsid w:val="002472E3"/>
    <w:rsid w:val="002477D4"/>
    <w:rsid w:val="00293476"/>
    <w:rsid w:val="002C41B1"/>
    <w:rsid w:val="002D25E7"/>
    <w:rsid w:val="002F7DDD"/>
    <w:rsid w:val="0030155D"/>
    <w:rsid w:val="00313B62"/>
    <w:rsid w:val="003403E5"/>
    <w:rsid w:val="0038625C"/>
    <w:rsid w:val="00390BED"/>
    <w:rsid w:val="0039168E"/>
    <w:rsid w:val="003C160C"/>
    <w:rsid w:val="003C5889"/>
    <w:rsid w:val="003F395D"/>
    <w:rsid w:val="003F5805"/>
    <w:rsid w:val="00401E57"/>
    <w:rsid w:val="00410A04"/>
    <w:rsid w:val="0044202E"/>
    <w:rsid w:val="0044635D"/>
    <w:rsid w:val="00451236"/>
    <w:rsid w:val="00452A9B"/>
    <w:rsid w:val="004533AC"/>
    <w:rsid w:val="004663B4"/>
    <w:rsid w:val="00485FD9"/>
    <w:rsid w:val="004A1A8C"/>
    <w:rsid w:val="00500231"/>
    <w:rsid w:val="005037FE"/>
    <w:rsid w:val="00630BB8"/>
    <w:rsid w:val="00676B62"/>
    <w:rsid w:val="00686AAC"/>
    <w:rsid w:val="006B38EC"/>
    <w:rsid w:val="00707535"/>
    <w:rsid w:val="00730D35"/>
    <w:rsid w:val="00734E66"/>
    <w:rsid w:val="00746BE2"/>
    <w:rsid w:val="00764C33"/>
    <w:rsid w:val="007917FC"/>
    <w:rsid w:val="007B3C65"/>
    <w:rsid w:val="007C6859"/>
    <w:rsid w:val="007D1BE1"/>
    <w:rsid w:val="007E659F"/>
    <w:rsid w:val="00820284"/>
    <w:rsid w:val="00830907"/>
    <w:rsid w:val="00846E3E"/>
    <w:rsid w:val="008504E6"/>
    <w:rsid w:val="00860DF2"/>
    <w:rsid w:val="00863609"/>
    <w:rsid w:val="00866415"/>
    <w:rsid w:val="0087365D"/>
    <w:rsid w:val="0089772E"/>
    <w:rsid w:val="008E27E9"/>
    <w:rsid w:val="008E29BE"/>
    <w:rsid w:val="009077DC"/>
    <w:rsid w:val="009265A5"/>
    <w:rsid w:val="009313AC"/>
    <w:rsid w:val="00943C1D"/>
    <w:rsid w:val="009B4AC1"/>
    <w:rsid w:val="009F2CFA"/>
    <w:rsid w:val="00A02FD2"/>
    <w:rsid w:val="00A21AF4"/>
    <w:rsid w:val="00A223B7"/>
    <w:rsid w:val="00A2642D"/>
    <w:rsid w:val="00A36295"/>
    <w:rsid w:val="00A87517"/>
    <w:rsid w:val="00A87802"/>
    <w:rsid w:val="00AA5BDE"/>
    <w:rsid w:val="00AD16B9"/>
    <w:rsid w:val="00AE71D6"/>
    <w:rsid w:val="00AF7EC4"/>
    <w:rsid w:val="00B11F34"/>
    <w:rsid w:val="00B25963"/>
    <w:rsid w:val="00B85424"/>
    <w:rsid w:val="00BA7BE1"/>
    <w:rsid w:val="00BC1D9D"/>
    <w:rsid w:val="00BC264F"/>
    <w:rsid w:val="00C05704"/>
    <w:rsid w:val="00C30DF7"/>
    <w:rsid w:val="00C53CCA"/>
    <w:rsid w:val="00C77E7E"/>
    <w:rsid w:val="00C8159B"/>
    <w:rsid w:val="00C82A19"/>
    <w:rsid w:val="00C8577E"/>
    <w:rsid w:val="00C961D9"/>
    <w:rsid w:val="00CE0B3C"/>
    <w:rsid w:val="00CE74D4"/>
    <w:rsid w:val="00CF28F0"/>
    <w:rsid w:val="00CF7230"/>
    <w:rsid w:val="00D17FDF"/>
    <w:rsid w:val="00D516B5"/>
    <w:rsid w:val="00DA5290"/>
    <w:rsid w:val="00DB07C3"/>
    <w:rsid w:val="00DC6A51"/>
    <w:rsid w:val="00DD23E8"/>
    <w:rsid w:val="00DE1AFF"/>
    <w:rsid w:val="00E30336"/>
    <w:rsid w:val="00E43A6C"/>
    <w:rsid w:val="00E46E28"/>
    <w:rsid w:val="00E51929"/>
    <w:rsid w:val="00E97DB1"/>
    <w:rsid w:val="00ED1A5F"/>
    <w:rsid w:val="00EF3EBA"/>
    <w:rsid w:val="00F12D2E"/>
    <w:rsid w:val="00F530D6"/>
    <w:rsid w:val="00F72440"/>
    <w:rsid w:val="00F74023"/>
    <w:rsid w:val="00F94303"/>
    <w:rsid w:val="00FA3C9C"/>
    <w:rsid w:val="00FB19CA"/>
    <w:rsid w:val="00FB3A3C"/>
    <w:rsid w:val="00FD1507"/>
    <w:rsid w:val="00FD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14385D"/>
  <w15:docId w15:val="{A49AE08A-6892-45B9-A2E7-E11AD244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D25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127A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A">
    <w:name w:val="Nagłówek i stopka A"/>
    <w:rsid w:val="00127A5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ery">
    <w:name w:val="Numery"/>
    <w:rsid w:val="00127A5E"/>
    <w:pPr>
      <w:numPr>
        <w:numId w:val="1"/>
      </w:numPr>
    </w:pPr>
  </w:style>
  <w:style w:type="numbering" w:customStyle="1" w:styleId="Kreski">
    <w:name w:val="Kreski"/>
    <w:rsid w:val="00127A5E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127A5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Znak">
    <w:name w:val="Nagłówek Znak"/>
    <w:basedOn w:val="Domylnaczcionkaakapitu"/>
    <w:link w:val="Nagwek"/>
    <w:uiPriority w:val="99"/>
    <w:rsid w:val="00127A5E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unhideWhenUsed/>
    <w:rsid w:val="00127A5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">
    <w:name w:val="Stopka Znak"/>
    <w:basedOn w:val="Domylnaczcionkaakapitu"/>
    <w:link w:val="Stopka"/>
    <w:uiPriority w:val="99"/>
    <w:rsid w:val="00127A5E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styleId="Hipercze">
    <w:name w:val="Hyperlink"/>
    <w:basedOn w:val="Domylnaczcionkaakapitu"/>
    <w:uiPriority w:val="99"/>
    <w:unhideWhenUsed/>
    <w:rsid w:val="00BC264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A3C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1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A5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7D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D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7D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D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DD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F36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spoleczne@mbpr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odo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Konsultacujny</vt:lpstr>
    </vt:vector>
  </TitlesOfParts>
  <Company>Urząd Marszałkowski Województwa Mazowieckiego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Konsultacujny</dc:title>
  <dc:creator>Dudzińska Katarzyna</dc:creator>
  <cp:lastModifiedBy>Ruszecka Joanna</cp:lastModifiedBy>
  <cp:revision>8</cp:revision>
  <cp:lastPrinted>2024-09-02T12:46:00Z</cp:lastPrinted>
  <dcterms:created xsi:type="dcterms:W3CDTF">2024-09-02T09:58:00Z</dcterms:created>
  <dcterms:modified xsi:type="dcterms:W3CDTF">2024-09-04T06:58:00Z</dcterms:modified>
</cp:coreProperties>
</file>